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F63A" w14:textId="77777777" w:rsidR="00CC5D09" w:rsidRDefault="00327ADC" w:rsidP="00327AD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HUDDERSFIELD BRIDGE CLUB: MINUTES</w:t>
      </w:r>
    </w:p>
    <w:p w14:paraId="0972F9D9" w14:textId="58ADEFF5" w:rsidR="00327ADC" w:rsidRDefault="00327ADC" w:rsidP="00327AD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MONDAY, 11</w:t>
      </w:r>
      <w:r w:rsidRPr="00327ADC">
        <w:rPr>
          <w:rFonts w:asciiTheme="majorHAnsi" w:hAnsiTheme="majorHAnsi"/>
          <w:b/>
          <w:vertAlign w:val="superscript"/>
        </w:rPr>
        <w:t>TH</w:t>
      </w:r>
      <w:r w:rsidR="00057C02">
        <w:rPr>
          <w:rFonts w:asciiTheme="majorHAnsi" w:hAnsiTheme="majorHAnsi"/>
          <w:b/>
        </w:rPr>
        <w:t xml:space="preserve"> DECEMBER, 16</w:t>
      </w:r>
      <w:r>
        <w:rPr>
          <w:rFonts w:asciiTheme="majorHAnsi" w:hAnsiTheme="majorHAnsi"/>
          <w:b/>
        </w:rPr>
        <w:t>.30</w:t>
      </w:r>
    </w:p>
    <w:p w14:paraId="1AE7A717" w14:textId="77777777" w:rsidR="00327ADC" w:rsidRDefault="00327ADC" w:rsidP="00327A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PRESENT: </w:t>
      </w:r>
      <w:r>
        <w:rPr>
          <w:rFonts w:asciiTheme="majorHAnsi" w:hAnsiTheme="majorHAnsi"/>
        </w:rPr>
        <w:t>Michael Robertson (Chair), Liz Greensides (Minutes), Katie Thorpe, David Ford, Carrie Babington, Ian Whitehead, Hazel Barker, Margaret Rhodes.</w:t>
      </w:r>
    </w:p>
    <w:p w14:paraId="4401EC1B" w14:textId="77777777" w:rsidR="00327ADC" w:rsidRDefault="00327ADC" w:rsidP="00327A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APOLOGIES: </w:t>
      </w:r>
      <w:r>
        <w:rPr>
          <w:rFonts w:asciiTheme="majorHAnsi" w:hAnsiTheme="majorHAnsi"/>
        </w:rPr>
        <w:t>Sue Measures, Pat Whitehead.</w:t>
      </w:r>
    </w:p>
    <w:p w14:paraId="18CB9DFB" w14:textId="77777777" w:rsidR="00327ADC" w:rsidRDefault="00327ADC" w:rsidP="00327ADC">
      <w:pPr>
        <w:spacing w:line="360" w:lineRule="auto"/>
        <w:rPr>
          <w:rFonts w:asciiTheme="majorHAnsi" w:hAnsiTheme="majorHAnsi"/>
        </w:rPr>
      </w:pPr>
    </w:p>
    <w:p w14:paraId="56785550" w14:textId="77777777" w:rsidR="00327ADC" w:rsidRPr="00327ADC" w:rsidRDefault="00327ADC" w:rsidP="00327AD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Michael introduced the results of the ballot to secure Members’ opinions of the move. There was a 75% turnout in the vote – 75 members voted to move, 31 members wanted to allow the committee to decide, 44 members did not vote, 25 members voted to stay, and 2 abstained.</w:t>
      </w:r>
    </w:p>
    <w:p w14:paraId="616DC191" w14:textId="77777777" w:rsidR="00327ADC" w:rsidRPr="00327ADC" w:rsidRDefault="00327ADC" w:rsidP="00327AD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Proposal: </w:t>
      </w:r>
      <w:r>
        <w:rPr>
          <w:rFonts w:asciiTheme="majorHAnsi" w:hAnsiTheme="majorHAnsi"/>
        </w:rPr>
        <w:t>With a clear and overwhelming majority of votes, including those who wished to allow the committee to decide, the committee has a mandate to move, and it was proposed that the committee begin negotiations to move HBC to Lockwood Park.</w:t>
      </w:r>
    </w:p>
    <w:p w14:paraId="4AA7B9E8" w14:textId="77777777" w:rsidR="00327ADC" w:rsidRDefault="00327ADC" w:rsidP="00327ADC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Proposed: </w:t>
      </w:r>
      <w:r>
        <w:rPr>
          <w:rFonts w:asciiTheme="majorHAnsi" w:hAnsiTheme="majorHAnsi"/>
        </w:rPr>
        <w:t xml:space="preserve">Liz Greensides         </w:t>
      </w:r>
      <w:r>
        <w:rPr>
          <w:rFonts w:asciiTheme="majorHAnsi" w:hAnsiTheme="majorHAnsi"/>
          <w:b/>
        </w:rPr>
        <w:t xml:space="preserve">Seconded: </w:t>
      </w:r>
      <w:r>
        <w:rPr>
          <w:rFonts w:asciiTheme="majorHAnsi" w:hAnsiTheme="majorHAnsi"/>
        </w:rPr>
        <w:t>Carrie Babington</w:t>
      </w:r>
    </w:p>
    <w:p w14:paraId="1F93D825" w14:textId="77777777" w:rsidR="00327ADC" w:rsidRDefault="00327ADC" w:rsidP="00327ADC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Resolution: </w:t>
      </w:r>
      <w:r>
        <w:rPr>
          <w:rFonts w:asciiTheme="majorHAnsi" w:hAnsiTheme="majorHAnsi"/>
        </w:rPr>
        <w:t>To begin negotiations with Lockwood Park to move HBC venue.</w:t>
      </w:r>
    </w:p>
    <w:p w14:paraId="05D7B546" w14:textId="7F8D6366" w:rsidR="00327ADC" w:rsidRPr="00327ADC" w:rsidRDefault="00327ADC" w:rsidP="00327ADC">
      <w:pPr>
        <w:pStyle w:val="ListParagraph"/>
        <w:spacing w:line="360" w:lineRule="auto"/>
        <w:ind w:left="360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color w:val="FF0000"/>
        </w:rPr>
        <w:t xml:space="preserve">The vote was carried by 8 votes FOR </w:t>
      </w:r>
      <w:r w:rsidR="00726603">
        <w:rPr>
          <w:rFonts w:asciiTheme="majorHAnsi" w:hAnsiTheme="majorHAnsi"/>
          <w:b/>
          <w:color w:val="FF0000"/>
        </w:rPr>
        <w:t xml:space="preserve">(2 by proxy) </w:t>
      </w:r>
      <w:r>
        <w:rPr>
          <w:rFonts w:asciiTheme="majorHAnsi" w:hAnsiTheme="majorHAnsi"/>
          <w:b/>
          <w:color w:val="FF0000"/>
        </w:rPr>
        <w:t>and 2 votes AGAINST.</w:t>
      </w:r>
      <w:r w:rsidR="00726603">
        <w:rPr>
          <w:rFonts w:asciiTheme="majorHAnsi" w:hAnsiTheme="majorHAnsi"/>
          <w:b/>
          <w:color w:val="FF0000"/>
        </w:rPr>
        <w:t xml:space="preserve"> </w:t>
      </w:r>
    </w:p>
    <w:p w14:paraId="3F51E9E3" w14:textId="77777777" w:rsidR="00327ADC" w:rsidRDefault="00327ADC" w:rsidP="00327AD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HBC Committee will form 4 working parties, and aim to include members of the club who wish to be involved, and who ma</w:t>
      </w:r>
      <w:bookmarkStart w:id="0" w:name="_GoBack"/>
      <w:bookmarkEnd w:id="0"/>
      <w:r>
        <w:rPr>
          <w:rFonts w:asciiTheme="majorHAnsi" w:hAnsiTheme="majorHAnsi"/>
        </w:rPr>
        <w:t>y have particular and useful skills</w:t>
      </w:r>
      <w:r w:rsidR="000D316B">
        <w:rPr>
          <w:rFonts w:asciiTheme="majorHAnsi" w:hAnsiTheme="majorHAnsi"/>
        </w:rPr>
        <w:t xml:space="preserve">. </w:t>
      </w:r>
    </w:p>
    <w:p w14:paraId="448690CA" w14:textId="77777777" w:rsidR="000D316B" w:rsidRDefault="000D316B" w:rsidP="000D316B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DESIGN: </w:t>
      </w:r>
      <w:r>
        <w:rPr>
          <w:rFonts w:asciiTheme="majorHAnsi" w:hAnsiTheme="majorHAnsi"/>
        </w:rPr>
        <w:t>Michael and Carrie</w:t>
      </w:r>
    </w:p>
    <w:p w14:paraId="796D81BA" w14:textId="77777777" w:rsidR="000D316B" w:rsidRDefault="000D316B" w:rsidP="000D316B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FINANCE: </w:t>
      </w:r>
      <w:r>
        <w:rPr>
          <w:rFonts w:asciiTheme="majorHAnsi" w:hAnsiTheme="majorHAnsi"/>
        </w:rPr>
        <w:t>Pat and Ian</w:t>
      </w:r>
    </w:p>
    <w:p w14:paraId="7916AF6F" w14:textId="1117F780" w:rsidR="000D316B" w:rsidRDefault="000D316B" w:rsidP="000D316B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NEGOTIATIONS re rent/sale: </w:t>
      </w:r>
      <w:r>
        <w:rPr>
          <w:rFonts w:asciiTheme="majorHAnsi" w:hAnsiTheme="majorHAnsi"/>
        </w:rPr>
        <w:t>Katie</w:t>
      </w:r>
      <w:r w:rsidR="00F86E52">
        <w:rPr>
          <w:rFonts w:asciiTheme="majorHAnsi" w:hAnsiTheme="majorHAnsi"/>
        </w:rPr>
        <w:t>, Michael</w:t>
      </w:r>
    </w:p>
    <w:p w14:paraId="765520B2" w14:textId="77777777" w:rsidR="000D316B" w:rsidRDefault="000D316B" w:rsidP="000D316B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COMMUNICATIONS and Marketing: </w:t>
      </w:r>
      <w:r>
        <w:rPr>
          <w:rFonts w:asciiTheme="majorHAnsi" w:hAnsiTheme="majorHAnsi"/>
        </w:rPr>
        <w:t>Liz and David</w:t>
      </w:r>
    </w:p>
    <w:p w14:paraId="518960BF" w14:textId="77777777" w:rsidR="00F56643" w:rsidRDefault="00F56643" w:rsidP="000D3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FF0000"/>
        </w:rPr>
        <w:t xml:space="preserve">ACTION: </w:t>
      </w:r>
      <w:r>
        <w:rPr>
          <w:rFonts w:asciiTheme="majorHAnsi" w:hAnsiTheme="majorHAnsi"/>
        </w:rPr>
        <w:t>Michael to inform all members.</w:t>
      </w:r>
    </w:p>
    <w:p w14:paraId="3AD431BE" w14:textId="1E515B07" w:rsidR="000D316B" w:rsidRDefault="000D316B" w:rsidP="000D3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FF0000"/>
        </w:rPr>
        <w:t xml:space="preserve">ACTION: </w:t>
      </w:r>
      <w:r>
        <w:rPr>
          <w:rFonts w:asciiTheme="majorHAnsi" w:hAnsiTheme="majorHAnsi"/>
        </w:rPr>
        <w:t>In the first instance, the committee will start negotiations with Lockwood Park, and begin to look into the sale of Cambridge Road.</w:t>
      </w:r>
    </w:p>
    <w:p w14:paraId="79852135" w14:textId="77777777" w:rsidR="000D316B" w:rsidRDefault="000D316B" w:rsidP="000D316B">
      <w:pPr>
        <w:pStyle w:val="ListParagraph"/>
        <w:spacing w:line="360" w:lineRule="auto"/>
        <w:ind w:left="36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Michael, Carrie, Katie</w:t>
      </w:r>
    </w:p>
    <w:p w14:paraId="3C9CC142" w14:textId="562A26F0" w:rsidR="00057C02" w:rsidRPr="00057C02" w:rsidRDefault="00057C02" w:rsidP="00057C0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meeting closed at 17.40.</w:t>
      </w:r>
    </w:p>
    <w:p w14:paraId="0357F0A2" w14:textId="77777777" w:rsidR="00327ADC" w:rsidRPr="00327ADC" w:rsidRDefault="00327ADC" w:rsidP="00327ADC">
      <w:pPr>
        <w:spacing w:line="360" w:lineRule="auto"/>
        <w:rPr>
          <w:rFonts w:asciiTheme="majorHAnsi" w:hAnsiTheme="majorHAnsi"/>
          <w:b/>
        </w:rPr>
      </w:pPr>
    </w:p>
    <w:sectPr w:rsidR="00327ADC" w:rsidRPr="00327ADC" w:rsidSect="00CC5D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1C94"/>
    <w:multiLevelType w:val="hybridMultilevel"/>
    <w:tmpl w:val="03B80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45F89"/>
    <w:multiLevelType w:val="multilevel"/>
    <w:tmpl w:val="0409001D"/>
    <w:styleLink w:val="DMain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C17F96"/>
    <w:multiLevelType w:val="hybridMultilevel"/>
    <w:tmpl w:val="8FFEACBA"/>
    <w:lvl w:ilvl="0" w:tplc="04C66F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6C6D"/>
    <w:multiLevelType w:val="hybridMultilevel"/>
    <w:tmpl w:val="79B45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5A0CA0"/>
    <w:multiLevelType w:val="multilevel"/>
    <w:tmpl w:val="0409001D"/>
    <w:styleLink w:val="D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D1"/>
    <w:rsid w:val="00057C02"/>
    <w:rsid w:val="000D316B"/>
    <w:rsid w:val="00327ADC"/>
    <w:rsid w:val="00370EFA"/>
    <w:rsid w:val="00726603"/>
    <w:rsid w:val="00CC5D09"/>
    <w:rsid w:val="00F56643"/>
    <w:rsid w:val="00F86E52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02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32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32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Macintosh Word</Application>
  <DocSecurity>0</DocSecurity>
  <Lines>10</Lines>
  <Paragraphs>2</Paragraphs>
  <ScaleCrop>false</ScaleCrop>
  <Company>GAL Education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Greensides</dc:creator>
  <cp:keywords/>
  <dc:description/>
  <cp:lastModifiedBy>Liz Greensides</cp:lastModifiedBy>
  <cp:revision>6</cp:revision>
  <dcterms:created xsi:type="dcterms:W3CDTF">2023-12-12T09:13:00Z</dcterms:created>
  <dcterms:modified xsi:type="dcterms:W3CDTF">2023-12-12T11:24:00Z</dcterms:modified>
</cp:coreProperties>
</file>